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0C124" w14:textId="77777777" w:rsidR="008D5DFE" w:rsidRPr="00D66BB4" w:rsidRDefault="008D5DFE" w:rsidP="008D5DFE">
      <w:pPr>
        <w:pStyle w:val="Corpotesto"/>
        <w:widowControl w:val="0"/>
        <w:spacing w:line="476" w:lineRule="atLeast"/>
        <w:jc w:val="both"/>
        <w:rPr>
          <w:rFonts w:ascii="Garamond" w:hAnsi="Garamond" w:cs="Courier New"/>
          <w:b/>
          <w:color w:val="auto"/>
          <w:sz w:val="20"/>
        </w:rPr>
      </w:pPr>
      <w:r w:rsidRPr="00D66BB4">
        <w:rPr>
          <w:rFonts w:ascii="Garamond" w:hAnsi="Garamond" w:cs="Courier New"/>
          <w:b/>
          <w:color w:val="auto"/>
          <w:sz w:val="20"/>
        </w:rPr>
        <w:t xml:space="preserve">Esito di gara ai sensi dell'art. 98 del </w:t>
      </w:r>
      <w:proofErr w:type="spellStart"/>
      <w:r w:rsidRPr="00D66BB4">
        <w:rPr>
          <w:rFonts w:ascii="Garamond" w:hAnsi="Garamond" w:cs="Courier New"/>
          <w:b/>
          <w:color w:val="auto"/>
          <w:sz w:val="20"/>
        </w:rPr>
        <w:t>D.Lgs.</w:t>
      </w:r>
      <w:proofErr w:type="spellEnd"/>
      <w:r w:rsidRPr="00D66BB4">
        <w:rPr>
          <w:rFonts w:ascii="Garamond" w:hAnsi="Garamond" w:cs="Courier New"/>
          <w:b/>
          <w:color w:val="auto"/>
          <w:sz w:val="20"/>
        </w:rPr>
        <w:t xml:space="preserve"> 50/2016 e </w:t>
      </w:r>
      <w:proofErr w:type="spellStart"/>
      <w:r w:rsidRPr="00D66BB4">
        <w:rPr>
          <w:rFonts w:ascii="Garamond" w:hAnsi="Garamond" w:cs="Courier New"/>
          <w:b/>
          <w:color w:val="auto"/>
          <w:sz w:val="20"/>
        </w:rPr>
        <w:t>s.m.i.</w:t>
      </w:r>
      <w:proofErr w:type="spellEnd"/>
      <w:r w:rsidRPr="00D66BB4">
        <w:rPr>
          <w:rFonts w:ascii="Garamond" w:hAnsi="Garamond" w:cs="Courier New"/>
          <w:b/>
          <w:color w:val="auto"/>
          <w:sz w:val="20"/>
        </w:rPr>
        <w:t xml:space="preserve"> </w:t>
      </w:r>
    </w:p>
    <w:p w14:paraId="6C4E33C1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SEZIONE I: AMMINISTRAZIONE AGGIUDICATRICE. </w:t>
      </w:r>
    </w:p>
    <w:p w14:paraId="0F245D5D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I.1)</w:t>
      </w:r>
      <w:r w:rsidR="0046382A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DENOMINAZIONE:</w:t>
      </w:r>
      <w:r w:rsidR="004D2F2F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Autostrade per l’Italia S.p.A.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Direzione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Generale soggetto privato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concessionario per la costruzione e gestione di autostrade </w:t>
      </w:r>
    </w:p>
    <w:p w14:paraId="011E8225" w14:textId="77777777" w:rsidR="008D5DFE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proofErr w:type="gramStart"/>
      <w:r w:rsidRPr="004E231B">
        <w:rPr>
          <w:rFonts w:ascii="Garamond" w:hAnsi="Garamond" w:cs="Courier New"/>
          <w:bCs/>
          <w:color w:val="auto"/>
          <w:sz w:val="18"/>
          <w:szCs w:val="18"/>
        </w:rPr>
        <w:t>I.2)INDIRIZZI</w:t>
      </w:r>
      <w:proofErr w:type="gramEnd"/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: Via </w:t>
      </w:r>
      <w:r>
        <w:rPr>
          <w:rFonts w:ascii="Garamond" w:hAnsi="Garamond" w:cs="Courier New"/>
          <w:bCs/>
          <w:color w:val="auto"/>
          <w:sz w:val="18"/>
          <w:szCs w:val="18"/>
        </w:rPr>
        <w:t>Alberto Bergamini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,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50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proofErr w:type="spellStart"/>
      <w:r w:rsidRPr="004E231B">
        <w:rPr>
          <w:rFonts w:ascii="Garamond" w:hAnsi="Garamond" w:cs="Courier New"/>
          <w:bCs/>
          <w:color w:val="auto"/>
          <w:sz w:val="18"/>
          <w:szCs w:val="18"/>
        </w:rPr>
        <w:t>cap</w:t>
      </w:r>
      <w:proofErr w:type="spellEnd"/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00159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località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softHyphen/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Roma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NUTS </w:t>
      </w:r>
      <w:r>
        <w:rPr>
          <w:rFonts w:ascii="Garamond" w:hAnsi="Garamond" w:cs="Courier New"/>
          <w:bCs/>
          <w:color w:val="auto"/>
          <w:sz w:val="18"/>
          <w:szCs w:val="18"/>
        </w:rPr>
        <w:t>ITI43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, </w:t>
      </w:r>
      <w:hyperlink r:id="rId4" w:history="1">
        <w:r w:rsidRPr="00A61499">
          <w:rPr>
            <w:rStyle w:val="Collegamentoipertestuale"/>
            <w:rFonts w:ascii="Garamond" w:hAnsi="Garamond" w:cs="Courier New"/>
            <w:bCs/>
            <w:sz w:val="18"/>
            <w:szCs w:val="18"/>
          </w:rPr>
          <w:t>www.autostrade.it</w:t>
        </w:r>
      </w:hyperlink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0A737241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I.3)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PUNTI DI CONTATTO: Tel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.06/43631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PEC:</w:t>
      </w:r>
      <w:bookmarkStart w:id="0" w:name="_Hlk25324723"/>
      <w:r>
        <w:rPr>
          <w:rFonts w:ascii="Garamond" w:hAnsi="Garamond" w:cs="Courier New"/>
          <w:bCs/>
          <w:color w:val="auto"/>
          <w:sz w:val="18"/>
          <w:szCs w:val="18"/>
        </w:rPr>
        <w:t xml:space="preserve"> autostradeperlitalia@pec.autostrade.i</w:t>
      </w:r>
      <w:bookmarkEnd w:id="0"/>
      <w:r>
        <w:rPr>
          <w:rFonts w:ascii="Garamond" w:hAnsi="Garamond" w:cs="Courier New"/>
          <w:bCs/>
          <w:color w:val="auto"/>
          <w:sz w:val="18"/>
          <w:szCs w:val="18"/>
        </w:rPr>
        <w:t>t.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La documentazione di gara è disponibile sul Portale </w:t>
      </w:r>
      <w:proofErr w:type="spellStart"/>
      <w:r w:rsidRPr="004E231B">
        <w:rPr>
          <w:rFonts w:ascii="Garamond" w:hAnsi="Garamond" w:cs="Courier New"/>
          <w:bCs/>
          <w:color w:val="auto"/>
          <w:sz w:val="18"/>
          <w:szCs w:val="18"/>
        </w:rPr>
        <w:t>HighWay</w:t>
      </w:r>
      <w:proofErr w:type="spellEnd"/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to Procurement della Stazione Appaltante (nel seguito “Portale”) all’interno dell’area </w:t>
      </w:r>
      <w:r>
        <w:rPr>
          <w:rFonts w:ascii="Garamond" w:hAnsi="Garamond" w:cs="Courier New"/>
          <w:bCs/>
          <w:color w:val="auto"/>
          <w:sz w:val="18"/>
          <w:szCs w:val="18"/>
        </w:rPr>
        <w:t>“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Bandi e Avvisi Pubblici”, al seguente indirizzo: https://autostrade.bravosolution.com.</w:t>
      </w:r>
    </w:p>
    <w:p w14:paraId="09F2CC8F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SEZIONE II: OGGETTO DELL'APPALTO.   </w:t>
      </w:r>
    </w:p>
    <w:p w14:paraId="429E379E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II.1) TIPO DI APPALTO: Fornitura   </w:t>
      </w:r>
    </w:p>
    <w:p w14:paraId="4AC88A4B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II.1.1) BREVE DESCRIZIONE DELL'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APPALTO: </w:t>
      </w:r>
      <w:r>
        <w:rPr>
          <w:rFonts w:ascii="Garamond" w:hAnsi="Garamond" w:cs="Courier New"/>
          <w:bCs/>
          <w:color w:val="auto"/>
          <w:sz w:val="18"/>
          <w:szCs w:val="18"/>
        </w:rPr>
        <w:t>Codice appalto Tender _26328, lotto unico, finalizzato alla stipula di un contratto d’Appalto per l’esecuzione della fornitura di apparati SOS LAN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–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CIG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763567130B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0A6E31F8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alibri"/>
          <w:iCs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II.3) QUANTITATIVO O ENTITA' DELL'APPALTO</w:t>
      </w:r>
      <w:r w:rsidRPr="004E231B">
        <w:rPr>
          <w:rFonts w:ascii="Garamond" w:hAnsi="Garamond" w:cs="Calibri"/>
          <w:iCs/>
          <w:sz w:val="18"/>
          <w:szCs w:val="18"/>
        </w:rPr>
        <w:t xml:space="preserve">: € </w:t>
      </w:r>
      <w:r>
        <w:rPr>
          <w:rFonts w:ascii="Garamond" w:hAnsi="Garamond" w:cs="Calibri"/>
          <w:iCs/>
          <w:sz w:val="18"/>
          <w:szCs w:val="18"/>
        </w:rPr>
        <w:t xml:space="preserve">1.525.230,00 </w:t>
      </w:r>
      <w:r w:rsidRPr="004E231B">
        <w:rPr>
          <w:rFonts w:ascii="Garamond" w:hAnsi="Garamond" w:cs="Calibri"/>
          <w:iCs/>
          <w:sz w:val="18"/>
          <w:szCs w:val="18"/>
        </w:rPr>
        <w:t xml:space="preserve">di </w:t>
      </w:r>
      <w:r>
        <w:rPr>
          <w:rFonts w:ascii="Garamond" w:hAnsi="Garamond" w:cs="Calibri"/>
          <w:iCs/>
          <w:sz w:val="18"/>
          <w:szCs w:val="18"/>
        </w:rPr>
        <w:t xml:space="preserve">cui </w:t>
      </w:r>
      <w:r w:rsidRPr="004E231B">
        <w:rPr>
          <w:rFonts w:ascii="Garamond" w:hAnsi="Garamond" w:cs="Calibri"/>
          <w:iCs/>
          <w:sz w:val="18"/>
          <w:szCs w:val="18"/>
        </w:rPr>
        <w:t>oneri di sicurezza non previsti</w:t>
      </w:r>
    </w:p>
    <w:p w14:paraId="407FBEF3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II.4) LUOGO DI ESECUZIONE: NUTS </w:t>
      </w:r>
      <w:r>
        <w:rPr>
          <w:rFonts w:ascii="Garamond" w:hAnsi="Garamond" w:cs="Courier New"/>
          <w:bCs/>
          <w:color w:val="auto"/>
          <w:sz w:val="18"/>
          <w:szCs w:val="18"/>
        </w:rPr>
        <w:t>ITC, ITD, ITE ITF</w:t>
      </w:r>
    </w:p>
    <w:p w14:paraId="7FCD5188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i/>
          <w:i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II.5) VOCABOLARIO COMUNE PER GLI APPALTI CPV: </w:t>
      </w:r>
      <w:r>
        <w:rPr>
          <w:rFonts w:ascii="Garamond" w:hAnsi="Garamond" w:cs="Courier New"/>
          <w:bCs/>
          <w:color w:val="auto"/>
          <w:sz w:val="18"/>
          <w:szCs w:val="18"/>
        </w:rPr>
        <w:t>32570000-9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02BDC5C5" w14:textId="77777777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SEZIONE IV: PROCEDURA. </w:t>
      </w:r>
    </w:p>
    <w:p w14:paraId="4558D7AE" w14:textId="77777777" w:rsidR="008D5DFE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IV.1) TIPO DI PROCEDURA: Procedura aperta ai sensi dell'art. 60 del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lastRenderedPageBreak/>
        <w:t>D.</w:t>
      </w:r>
      <w:r>
        <w:rPr>
          <w:rFonts w:ascii="Garamond" w:hAnsi="Garamond" w:cs="Courier New"/>
          <w:bCs/>
          <w:color w:val="auto"/>
          <w:sz w:val="18"/>
          <w:szCs w:val="18"/>
        </w:rPr>
        <w:t>l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gs. 50/2016 e </w:t>
      </w:r>
      <w:proofErr w:type="spellStart"/>
      <w:r w:rsidRPr="004E231B">
        <w:rPr>
          <w:rFonts w:ascii="Garamond" w:hAnsi="Garamond" w:cs="Courier New"/>
          <w:bCs/>
          <w:color w:val="auto"/>
          <w:sz w:val="18"/>
          <w:szCs w:val="18"/>
        </w:rPr>
        <w:t>s.m.i.</w:t>
      </w:r>
      <w:proofErr w:type="spellEnd"/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7C570221" w14:textId="06C430DD" w:rsidR="008D5DFE" w:rsidRPr="00611851" w:rsidRDefault="008D5DFE" w:rsidP="008D5DFE">
      <w:pPr>
        <w:pStyle w:val="Corpotesto"/>
        <w:widowControl w:val="0"/>
        <w:tabs>
          <w:tab w:val="left" w:pos="4536"/>
        </w:tabs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IV.2) CRITERI DI AGGIUDICAZIONE: ai sensi dell’art</w:t>
      </w:r>
      <w:r w:rsidRPr="00611851">
        <w:rPr>
          <w:rFonts w:ascii="Garamond" w:hAnsi="Garamond" w:cs="Courier New"/>
          <w:bCs/>
          <w:color w:val="auto"/>
          <w:sz w:val="18"/>
          <w:szCs w:val="18"/>
        </w:rPr>
        <w:t xml:space="preserve">. 95 comma </w:t>
      </w:r>
      <w:bookmarkStart w:id="1" w:name="_GoBack"/>
      <w:bookmarkEnd w:id="1"/>
      <w:r w:rsidRPr="00611851">
        <w:rPr>
          <w:rFonts w:ascii="Garamond" w:hAnsi="Garamond" w:cs="Courier New"/>
          <w:bCs/>
          <w:color w:val="auto"/>
          <w:sz w:val="18"/>
          <w:szCs w:val="18"/>
        </w:rPr>
        <w:t>4 del D.</w:t>
      </w:r>
      <w:r>
        <w:rPr>
          <w:rFonts w:ascii="Garamond" w:hAnsi="Garamond" w:cs="Courier New"/>
          <w:bCs/>
          <w:color w:val="auto"/>
          <w:sz w:val="18"/>
          <w:szCs w:val="18"/>
        </w:rPr>
        <w:t>l</w:t>
      </w:r>
      <w:r w:rsidRPr="00611851">
        <w:rPr>
          <w:rFonts w:ascii="Garamond" w:hAnsi="Garamond" w:cs="Courier New"/>
          <w:bCs/>
          <w:color w:val="auto"/>
          <w:sz w:val="18"/>
          <w:szCs w:val="18"/>
        </w:rPr>
        <w:t>.gs</w:t>
      </w:r>
      <w:r w:rsidR="005A711A">
        <w:rPr>
          <w:rFonts w:ascii="Garamond" w:hAnsi="Garamond" w:cs="Courier New"/>
          <w:bCs/>
          <w:color w:val="auto"/>
          <w:sz w:val="18"/>
          <w:szCs w:val="18"/>
        </w:rPr>
        <w:t xml:space="preserve"> 50/2016</w:t>
      </w:r>
      <w:r w:rsidRPr="00611851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e </w:t>
      </w:r>
      <w:proofErr w:type="spellStart"/>
      <w:r>
        <w:rPr>
          <w:rFonts w:ascii="Garamond" w:hAnsi="Garamond" w:cs="Courier New"/>
          <w:bCs/>
          <w:color w:val="auto"/>
          <w:sz w:val="18"/>
          <w:szCs w:val="18"/>
        </w:rPr>
        <w:t>s.m.i.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del</w:t>
      </w:r>
      <w:proofErr w:type="spellEnd"/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Codice, l’appalto </w:t>
      </w:r>
      <w:r>
        <w:rPr>
          <w:rFonts w:ascii="Garamond" w:hAnsi="Garamond" w:cs="Courier New"/>
          <w:bCs/>
          <w:color w:val="auto"/>
          <w:sz w:val="18"/>
          <w:szCs w:val="18"/>
        </w:rPr>
        <w:t>è stato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aggiudicato con il criterio del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minor prezzo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611851">
        <w:rPr>
          <w:rFonts w:ascii="Garamond" w:hAnsi="Garamond" w:cs="Courier New"/>
          <w:bCs/>
          <w:color w:val="auto"/>
          <w:sz w:val="18"/>
          <w:szCs w:val="18"/>
        </w:rPr>
        <w:t xml:space="preserve">secondo i criteri e parametri indicati nel disciplinare di gara.  </w:t>
      </w:r>
    </w:p>
    <w:p w14:paraId="31D23CC1" w14:textId="77777777" w:rsidR="00921B10" w:rsidRDefault="008D5DFE" w:rsidP="00905BFC">
      <w:pPr>
        <w:pStyle w:val="Corpotesto"/>
        <w:widowControl w:val="0"/>
        <w:spacing w:line="476" w:lineRule="atLeast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IV.3) INFORMAZIONI DI CARATTERE AMMINISTRATIVO: </w:t>
      </w:r>
    </w:p>
    <w:p w14:paraId="33DAB509" w14:textId="7293F95C" w:rsidR="00905BFC" w:rsidRDefault="008D5DFE" w:rsidP="00A63A6B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 w:rsidRPr="004E231B">
        <w:rPr>
          <w:rFonts w:ascii="Garamond" w:hAnsi="Garamond" w:cs="Courier New"/>
          <w:bCs/>
          <w:color w:val="auto"/>
          <w:sz w:val="18"/>
          <w:szCs w:val="18"/>
        </w:rPr>
        <w:t>Pubblicazioni precedenti relative allo stesso appalto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>GU</w:t>
      </w:r>
      <w:r>
        <w:rPr>
          <w:rFonts w:ascii="Garamond" w:hAnsi="Garamond" w:cs="Courier New"/>
          <w:bCs/>
          <w:color w:val="auto"/>
          <w:sz w:val="18"/>
          <w:szCs w:val="18"/>
        </w:rPr>
        <w:t>U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E n. </w:t>
      </w:r>
      <w:r>
        <w:rPr>
          <w:rFonts w:ascii="Garamond" w:hAnsi="Garamond" w:cs="Courier New"/>
          <w:bCs/>
          <w:color w:val="auto"/>
          <w:sz w:val="18"/>
          <w:szCs w:val="18"/>
        </w:rPr>
        <w:t>2019/S 186-452275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del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26/09/2019</w:t>
      </w:r>
      <w:r w:rsidRPr="004E231B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  <w:r w:rsidR="00905BFC">
        <w:rPr>
          <w:rFonts w:ascii="Garamond" w:hAnsi="Garamond" w:cs="Courier New"/>
          <w:bCs/>
          <w:color w:val="auto"/>
          <w:sz w:val="18"/>
          <w:szCs w:val="18"/>
        </w:rPr>
        <w:t xml:space="preserve">Gazzetta Ufficiale della Repubblica Italiana 5ª Serie Speciale “Contratti Pubblici” </w:t>
      </w:r>
      <w:proofErr w:type="gramStart"/>
      <w:r w:rsidR="00905BFC">
        <w:rPr>
          <w:rFonts w:ascii="Garamond" w:hAnsi="Garamond" w:cs="Courier New"/>
          <w:bCs/>
          <w:color w:val="auto"/>
          <w:sz w:val="18"/>
          <w:szCs w:val="18"/>
        </w:rPr>
        <w:t>n.</w:t>
      </w:r>
      <w:r w:rsidR="00905BFC">
        <w:rPr>
          <w:rFonts w:ascii="Garamond" w:hAnsi="Garamond" w:cs="Courier New"/>
          <w:bCs/>
          <w:color w:val="auto"/>
          <w:sz w:val="18"/>
          <w:szCs w:val="18"/>
        </w:rPr>
        <w:t xml:space="preserve">146 </w:t>
      </w:r>
      <w:r w:rsidR="00905BFC">
        <w:rPr>
          <w:rFonts w:ascii="Garamond" w:hAnsi="Garamond" w:cs="Courier New"/>
          <w:bCs/>
          <w:color w:val="auto"/>
          <w:sz w:val="18"/>
          <w:szCs w:val="18"/>
        </w:rPr>
        <w:t xml:space="preserve"> del</w:t>
      </w:r>
      <w:proofErr w:type="gramEnd"/>
      <w:r w:rsidR="00905BFC">
        <w:rPr>
          <w:rFonts w:ascii="Garamond" w:hAnsi="Garamond" w:cs="Courier New"/>
          <w:bCs/>
          <w:color w:val="auto"/>
          <w:sz w:val="18"/>
          <w:szCs w:val="18"/>
        </w:rPr>
        <w:t xml:space="preserve"> 13/12/2019</w:t>
      </w:r>
      <w:r w:rsidR="00905BFC"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685FD769" w14:textId="77777777" w:rsidR="00905BFC" w:rsidRDefault="00905BFC" w:rsidP="00905BFC">
      <w:pPr>
        <w:pStyle w:val="Corpodeltesto21"/>
        <w:suppressAutoHyphens/>
        <w:spacing w:line="480" w:lineRule="auto"/>
        <w:rPr>
          <w:rFonts w:ascii="Garamond" w:hAnsi="Garamond" w:cs="Courier New"/>
          <w:bCs/>
          <w:snapToGrid w:val="0"/>
          <w:sz w:val="18"/>
          <w:szCs w:val="18"/>
        </w:rPr>
      </w:pPr>
    </w:p>
    <w:p w14:paraId="30F9AD9E" w14:textId="3FD7B960" w:rsidR="008D5DFE" w:rsidRPr="004E231B" w:rsidRDefault="008D5DFE" w:rsidP="008D5DFE">
      <w:pPr>
        <w:pStyle w:val="Corpotesto"/>
        <w:widowControl w:val="0"/>
        <w:spacing w:line="476" w:lineRule="atLeast"/>
        <w:ind w:right="2408"/>
        <w:jc w:val="both"/>
        <w:rPr>
          <w:rFonts w:ascii="Garamond" w:hAnsi="Garamond" w:cs="Courier New"/>
          <w:bCs/>
          <w:color w:val="auto"/>
          <w:sz w:val="18"/>
          <w:szCs w:val="18"/>
        </w:rPr>
      </w:pPr>
    </w:p>
    <w:p w14:paraId="7586432A" w14:textId="77777777" w:rsidR="008D5DFE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</w:p>
    <w:p w14:paraId="3ACB8803" w14:textId="77777777" w:rsidR="008D5DFE" w:rsidRPr="004E231B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 xml:space="preserve">SEZIONE V: AGGIUDICAZIONE APPALTO </w:t>
      </w:r>
    </w:p>
    <w:p w14:paraId="2D2DA858" w14:textId="77777777" w:rsidR="008D5DFE" w:rsidRPr="004E231B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 xml:space="preserve">V.1 </w:t>
      </w:r>
      <w:proofErr w:type="gramStart"/>
      <w:r w:rsidRPr="004E231B">
        <w:rPr>
          <w:rFonts w:ascii="Garamond" w:hAnsi="Garamond" w:cs="Courier New"/>
          <w:bCs/>
          <w:snapToGrid w:val="0"/>
          <w:sz w:val="18"/>
          <w:szCs w:val="18"/>
        </w:rPr>
        <w:t>DATA  DI</w:t>
      </w:r>
      <w:proofErr w:type="gramEnd"/>
      <w:r w:rsidRPr="004E231B">
        <w:rPr>
          <w:rFonts w:ascii="Garamond" w:hAnsi="Garamond" w:cs="Courier New"/>
          <w:bCs/>
          <w:snapToGrid w:val="0"/>
          <w:sz w:val="18"/>
          <w:szCs w:val="18"/>
        </w:rPr>
        <w:t xml:space="preserve">  CONCLUSIONE  DEL  CONTRATTO  D'APPALTO</w:t>
      </w:r>
      <w:r>
        <w:rPr>
          <w:rFonts w:ascii="Garamond" w:hAnsi="Garamond" w:cs="Courier New"/>
          <w:bCs/>
          <w:snapToGrid w:val="0"/>
          <w:sz w:val="18"/>
          <w:szCs w:val="18"/>
        </w:rPr>
        <w:t xml:space="preserve">: </w:t>
      </w:r>
      <w:r w:rsidRPr="00DE0F47">
        <w:rPr>
          <w:rFonts w:ascii="Garamond" w:hAnsi="Garamond" w:cs="Courier New"/>
          <w:bCs/>
          <w:snapToGrid w:val="0"/>
          <w:sz w:val="18"/>
          <w:szCs w:val="18"/>
        </w:rPr>
        <w:t>26/06/2019</w:t>
      </w:r>
    </w:p>
    <w:p w14:paraId="4B9FF5DC" w14:textId="77777777" w:rsidR="008D5DFE" w:rsidRPr="004E231B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>V.2 NUMERO OFFERTE PERVENUTE</w:t>
      </w:r>
      <w:r w:rsidRPr="004E231B">
        <w:rPr>
          <w:rFonts w:ascii="Garamond" w:hAnsi="Garamond" w:cs="Courier New"/>
          <w:bCs/>
          <w:sz w:val="18"/>
          <w:szCs w:val="18"/>
        </w:rPr>
        <w:t xml:space="preserve">: </w:t>
      </w:r>
      <w:r>
        <w:rPr>
          <w:rFonts w:ascii="Garamond" w:hAnsi="Garamond" w:cs="Courier New"/>
          <w:bCs/>
          <w:sz w:val="18"/>
          <w:szCs w:val="18"/>
        </w:rPr>
        <w:t>4 offerte pervenute</w:t>
      </w:r>
    </w:p>
    <w:p w14:paraId="52A7D41C" w14:textId="77777777" w:rsidR="008D5DFE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>V.2.1 NUMERO OFFERTE PERVENUTE DA ALTRO STATO MEMBRO O PAESE TERZO:</w:t>
      </w:r>
      <w:r>
        <w:rPr>
          <w:rFonts w:ascii="Garamond" w:hAnsi="Garamond" w:cs="Courier New"/>
          <w:bCs/>
          <w:snapToGrid w:val="0"/>
          <w:sz w:val="18"/>
          <w:szCs w:val="18"/>
        </w:rPr>
        <w:t xml:space="preserve"> 0</w:t>
      </w:r>
    </w:p>
    <w:p w14:paraId="0B811230" w14:textId="452DA472" w:rsidR="008D5DFE" w:rsidRPr="004E231B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  <w:r w:rsidRPr="004E231B">
        <w:rPr>
          <w:rFonts w:ascii="Garamond" w:hAnsi="Garamond" w:cs="Courier New"/>
          <w:bCs/>
          <w:snapToGrid w:val="0"/>
          <w:sz w:val="18"/>
          <w:szCs w:val="18"/>
        </w:rPr>
        <w:t xml:space="preserve">V.2.2 NUMERO OFFERTE PERVENUTE DA OPERATORI ECONOMICI PMI: </w:t>
      </w:r>
      <w:r w:rsidR="005900BC">
        <w:rPr>
          <w:rFonts w:ascii="Garamond" w:hAnsi="Garamond" w:cs="Courier New"/>
          <w:bCs/>
          <w:snapToGrid w:val="0"/>
          <w:sz w:val="18"/>
          <w:szCs w:val="18"/>
        </w:rPr>
        <w:t>1</w:t>
      </w:r>
      <w:r w:rsidRPr="00DE0F47">
        <w:rPr>
          <w:rFonts w:ascii="Garamond" w:hAnsi="Garamond" w:cs="Courier New"/>
          <w:bCs/>
          <w:snapToGrid w:val="0"/>
          <w:sz w:val="18"/>
          <w:szCs w:val="18"/>
        </w:rPr>
        <w:t xml:space="preserve"> (operatore singolo</w:t>
      </w:r>
      <w:r w:rsidR="00513CD0">
        <w:rPr>
          <w:rFonts w:ascii="Garamond" w:hAnsi="Garamond" w:cs="Courier New"/>
          <w:bCs/>
          <w:snapToGrid w:val="0"/>
          <w:sz w:val="18"/>
          <w:szCs w:val="18"/>
        </w:rPr>
        <w:t>)</w:t>
      </w:r>
    </w:p>
    <w:p w14:paraId="71A37102" w14:textId="3B01AA38" w:rsidR="008D5DFE" w:rsidRPr="004E231B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t>V. 3 AGGIUDICATARIO:</w:t>
      </w:r>
      <w:r>
        <w:rPr>
          <w:rFonts w:ascii="Garamond" w:hAnsi="Garamond" w:cs="Courier New"/>
          <w:bCs/>
          <w:sz w:val="18"/>
          <w:szCs w:val="18"/>
        </w:rPr>
        <w:t xml:space="preserve"> Control systems S.r.l </w:t>
      </w:r>
      <w:r w:rsidR="00587BC2">
        <w:rPr>
          <w:rFonts w:ascii="Garamond" w:hAnsi="Garamond" w:cs="Courier New"/>
          <w:bCs/>
          <w:sz w:val="18"/>
          <w:szCs w:val="18"/>
        </w:rPr>
        <w:t>-</w:t>
      </w:r>
      <w:r w:rsidR="005515C7">
        <w:rPr>
          <w:rFonts w:ascii="Garamond" w:hAnsi="Garamond" w:cs="Courier New"/>
          <w:bCs/>
          <w:sz w:val="18"/>
          <w:szCs w:val="18"/>
        </w:rPr>
        <w:t>NUTS ITC4A</w:t>
      </w:r>
      <w:r>
        <w:rPr>
          <w:rFonts w:ascii="Garamond" w:hAnsi="Garamond" w:cs="Courier New"/>
          <w:bCs/>
          <w:sz w:val="18"/>
          <w:szCs w:val="18"/>
        </w:rPr>
        <w:t xml:space="preserve">, Via Del </w:t>
      </w:r>
      <w:proofErr w:type="gramStart"/>
      <w:r>
        <w:rPr>
          <w:rFonts w:ascii="Garamond" w:hAnsi="Garamond" w:cs="Courier New"/>
          <w:bCs/>
          <w:sz w:val="18"/>
          <w:szCs w:val="18"/>
        </w:rPr>
        <w:t>Brolo  (</w:t>
      </w:r>
      <w:proofErr w:type="gramEnd"/>
      <w:r>
        <w:rPr>
          <w:rFonts w:ascii="Garamond" w:hAnsi="Garamond" w:cs="Courier New"/>
          <w:bCs/>
          <w:sz w:val="18"/>
          <w:szCs w:val="18"/>
        </w:rPr>
        <w:t>CR)</w:t>
      </w:r>
      <w:r w:rsidR="003F1229">
        <w:rPr>
          <w:rFonts w:ascii="Garamond" w:hAnsi="Garamond" w:cs="Courier New"/>
          <w:bCs/>
          <w:sz w:val="18"/>
          <w:szCs w:val="18"/>
        </w:rPr>
        <w:t xml:space="preserve"> </w:t>
      </w:r>
      <w:r>
        <w:rPr>
          <w:rFonts w:ascii="Garamond" w:hAnsi="Garamond" w:cs="Courier New"/>
          <w:bCs/>
          <w:sz w:val="18"/>
          <w:szCs w:val="18"/>
        </w:rPr>
        <w:t>+390372-471806,</w:t>
      </w:r>
      <w:r w:rsidR="005515C7">
        <w:rPr>
          <w:rFonts w:ascii="Garamond" w:hAnsi="Garamond" w:cs="Courier New"/>
          <w:bCs/>
          <w:sz w:val="18"/>
          <w:szCs w:val="18"/>
        </w:rPr>
        <w:t xml:space="preserve"> </w:t>
      </w:r>
      <w:hyperlink r:id="rId5" w:history="1">
        <w:r w:rsidRPr="00BD5A77">
          <w:rPr>
            <w:rStyle w:val="Collegamentoipertestuale"/>
            <w:rFonts w:ascii="Garamond" w:hAnsi="Garamond" w:cs="Courier New"/>
            <w:bCs/>
            <w:sz w:val="18"/>
            <w:szCs w:val="18"/>
          </w:rPr>
          <w:t>s.cortellazzi@controlsystems-srl.it</w:t>
        </w:r>
      </w:hyperlink>
      <w:r>
        <w:rPr>
          <w:rFonts w:ascii="Garamond" w:hAnsi="Garamond" w:cs="Courier New"/>
          <w:bCs/>
          <w:sz w:val="18"/>
          <w:szCs w:val="18"/>
        </w:rPr>
        <w:t xml:space="preserve"> – controlsystemssrl@pec.it</w:t>
      </w:r>
      <w:r w:rsidRPr="004E231B">
        <w:rPr>
          <w:rFonts w:ascii="Garamond" w:hAnsi="Garamond" w:cs="Courier New"/>
          <w:bCs/>
          <w:sz w:val="18"/>
          <w:szCs w:val="18"/>
        </w:rPr>
        <w:t xml:space="preserve"> </w:t>
      </w:r>
    </w:p>
    <w:p w14:paraId="2633550F" w14:textId="77777777" w:rsidR="008D5DFE" w:rsidRPr="004E231B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t>V.3.1 IMPORTO OFFERTO: €</w:t>
      </w:r>
      <w:r>
        <w:rPr>
          <w:rFonts w:ascii="Garamond" w:hAnsi="Garamond" w:cs="Courier New"/>
          <w:bCs/>
          <w:sz w:val="18"/>
          <w:szCs w:val="18"/>
        </w:rPr>
        <w:t xml:space="preserve"> 793.119,60</w:t>
      </w:r>
      <w:r w:rsidRPr="004E231B">
        <w:rPr>
          <w:rFonts w:ascii="Garamond" w:hAnsi="Garamond" w:cs="Courier New"/>
          <w:bCs/>
          <w:sz w:val="18"/>
          <w:szCs w:val="18"/>
        </w:rPr>
        <w:t xml:space="preserve"> oneri di sicurezza non previsti.</w:t>
      </w:r>
    </w:p>
    <w:p w14:paraId="1A52F9B1" w14:textId="77777777" w:rsidR="008D5DFE" w:rsidRPr="004E231B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i/>
          <w:i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t>V.4 SUBAPPALTO: no</w:t>
      </w:r>
      <w:r>
        <w:rPr>
          <w:rFonts w:ascii="Garamond" w:hAnsi="Garamond" w:cs="Courier New"/>
          <w:bCs/>
          <w:sz w:val="18"/>
          <w:szCs w:val="18"/>
        </w:rPr>
        <w:t>n previsto.</w:t>
      </w:r>
      <w:r w:rsidRPr="004E231B">
        <w:rPr>
          <w:rFonts w:ascii="Garamond" w:hAnsi="Garamond" w:cs="Courier New"/>
          <w:bCs/>
          <w:sz w:val="18"/>
          <w:szCs w:val="18"/>
        </w:rPr>
        <w:t xml:space="preserve"> </w:t>
      </w:r>
    </w:p>
    <w:p w14:paraId="7C41BB96" w14:textId="77777777" w:rsidR="008D5DFE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t xml:space="preserve">SEZIONE VI: ALTRE INFORMAZIONI </w:t>
      </w:r>
    </w:p>
    <w:p w14:paraId="00C663DB" w14:textId="77777777" w:rsidR="008D5DFE" w:rsidRPr="004E231B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hAnsi="Garamond" w:cs="Courier New"/>
          <w:bCs/>
          <w:sz w:val="18"/>
          <w:szCs w:val="18"/>
        </w:rPr>
      </w:pPr>
      <w:r w:rsidRPr="004E231B">
        <w:rPr>
          <w:rFonts w:ascii="Garamond" w:hAnsi="Garamond" w:cs="Courier New"/>
          <w:bCs/>
          <w:sz w:val="18"/>
          <w:szCs w:val="18"/>
        </w:rPr>
        <w:lastRenderedPageBreak/>
        <w:t xml:space="preserve">VI.2) INFORMAZIONI SUI FINANZIAMENTI FONDI </w:t>
      </w:r>
      <w:proofErr w:type="gramStart"/>
      <w:r w:rsidRPr="004E231B">
        <w:rPr>
          <w:rFonts w:ascii="Garamond" w:hAnsi="Garamond" w:cs="Courier New"/>
          <w:bCs/>
          <w:sz w:val="18"/>
          <w:szCs w:val="18"/>
        </w:rPr>
        <w:t>DELL'UNIONE  EUROPEA</w:t>
      </w:r>
      <w:proofErr w:type="gramEnd"/>
      <w:r w:rsidRPr="004E231B">
        <w:rPr>
          <w:rFonts w:ascii="Garamond" w:hAnsi="Garamond" w:cs="Courier New"/>
          <w:bCs/>
          <w:sz w:val="18"/>
          <w:szCs w:val="18"/>
        </w:rPr>
        <w:t xml:space="preserve">  :</w:t>
      </w:r>
      <w:r w:rsidRPr="004E231B">
        <w:rPr>
          <w:rFonts w:ascii="Garamond" w:hAnsi="Garamond"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sz w:val="18"/>
          <w:szCs w:val="18"/>
        </w:rPr>
        <w:t xml:space="preserve">L’appalto   non </w:t>
      </w:r>
      <w:r>
        <w:rPr>
          <w:rFonts w:ascii="Garamond" w:hAnsi="Garamond" w:cs="Courier New"/>
          <w:bCs/>
          <w:sz w:val="18"/>
          <w:szCs w:val="18"/>
        </w:rPr>
        <w:t>è</w:t>
      </w:r>
      <w:r w:rsidRPr="004E231B">
        <w:rPr>
          <w:rFonts w:ascii="Garamond" w:hAnsi="Garamond" w:cs="Courier New"/>
          <w:bCs/>
          <w:sz w:val="18"/>
          <w:szCs w:val="18"/>
        </w:rPr>
        <w:t xml:space="preserve"> connesso a un progetto e/o programma finanziato dai fondi dell’Unione Europea. </w:t>
      </w:r>
    </w:p>
    <w:p w14:paraId="55F16D7F" w14:textId="77777777" w:rsidR="008D5DFE" w:rsidRPr="004E231B" w:rsidRDefault="008D5DFE" w:rsidP="008D5DFE">
      <w:pPr>
        <w:pStyle w:val="Corpodeltesto21"/>
        <w:suppressAutoHyphens/>
        <w:spacing w:line="480" w:lineRule="auto"/>
        <w:ind w:right="2408"/>
        <w:contextualSpacing/>
        <w:rPr>
          <w:rFonts w:ascii="Garamond" w:eastAsia="Calibri" w:hAnsi="Garamond" w:cs="Arial"/>
          <w:i/>
          <w:sz w:val="18"/>
          <w:szCs w:val="18"/>
          <w:lang w:eastAsia="en-US"/>
        </w:rPr>
      </w:pPr>
      <w:r w:rsidRPr="004E231B">
        <w:rPr>
          <w:rFonts w:ascii="Garamond" w:hAnsi="Garamond" w:cs="Courier New"/>
          <w:bCs/>
          <w:sz w:val="18"/>
          <w:szCs w:val="18"/>
        </w:rPr>
        <w:t>VI.4) PROCEDURE DI RICORSO: Competente per eventuali ricorsi</w:t>
      </w:r>
      <w:r>
        <w:rPr>
          <w:rFonts w:ascii="Garamond" w:hAnsi="Garamond" w:cs="Courier New"/>
          <w:bCs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sz w:val="18"/>
          <w:szCs w:val="18"/>
        </w:rPr>
        <w:t>è il TAR del</w:t>
      </w:r>
      <w:r>
        <w:rPr>
          <w:rFonts w:ascii="Garamond" w:hAnsi="Garamond" w:cs="Courier New"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Garamond" w:hAnsi="Garamond" w:cs="Courier New"/>
          <w:bCs/>
          <w:sz w:val="18"/>
          <w:szCs w:val="18"/>
        </w:rPr>
        <w:t>Lazio</w:t>
      </w:r>
      <w:r w:rsidRPr="004E231B">
        <w:rPr>
          <w:rFonts w:ascii="Garamond" w:hAnsi="Garamond" w:cs="Courier New"/>
          <w:bCs/>
          <w:sz w:val="18"/>
          <w:szCs w:val="18"/>
        </w:rPr>
        <w:t>,Via</w:t>
      </w:r>
      <w:proofErr w:type="spellEnd"/>
      <w:proofErr w:type="gramEnd"/>
      <w:r>
        <w:rPr>
          <w:rFonts w:ascii="Garamond" w:hAnsi="Garamond" w:cs="Courier New"/>
          <w:bCs/>
          <w:sz w:val="18"/>
          <w:szCs w:val="18"/>
        </w:rPr>
        <w:t xml:space="preserve"> Flaminia n.189 – 00196 Roma</w:t>
      </w:r>
      <w:r w:rsidRPr="004E231B">
        <w:rPr>
          <w:rFonts w:ascii="Garamond" w:hAnsi="Garamond" w:cs="Courier New"/>
          <w:bCs/>
          <w:sz w:val="18"/>
          <w:szCs w:val="18"/>
        </w:rPr>
        <w:t>. Il termine per la presentazione di</w:t>
      </w:r>
      <w:r>
        <w:rPr>
          <w:rFonts w:ascii="Garamond" w:hAnsi="Garamond" w:cs="Courier New"/>
          <w:bCs/>
          <w:sz w:val="18"/>
          <w:szCs w:val="18"/>
        </w:rPr>
        <w:t xml:space="preserve"> </w:t>
      </w:r>
      <w:r w:rsidRPr="004E231B">
        <w:rPr>
          <w:rFonts w:ascii="Garamond" w:hAnsi="Garamond" w:cs="Courier New"/>
          <w:bCs/>
          <w:sz w:val="18"/>
          <w:szCs w:val="18"/>
        </w:rPr>
        <w:t xml:space="preserve">eventuali ricorsi afferenti </w:t>
      </w:r>
      <w:proofErr w:type="gramStart"/>
      <w:r w:rsidRPr="004E231B">
        <w:rPr>
          <w:rFonts w:ascii="Garamond" w:hAnsi="Garamond" w:cs="Courier New"/>
          <w:bCs/>
          <w:sz w:val="18"/>
          <w:szCs w:val="18"/>
        </w:rPr>
        <w:t>il</w:t>
      </w:r>
      <w:proofErr w:type="gramEnd"/>
      <w:r w:rsidRPr="004E231B">
        <w:rPr>
          <w:rFonts w:ascii="Garamond" w:hAnsi="Garamond" w:cs="Courier New"/>
          <w:bCs/>
          <w:sz w:val="18"/>
          <w:szCs w:val="18"/>
        </w:rPr>
        <w:t xml:space="preserve"> presente bando è di 30 giorni dalla pubblicazione dello stesso. </w:t>
      </w:r>
    </w:p>
    <w:p w14:paraId="2A029009" w14:textId="77777777" w:rsidR="008D5DFE" w:rsidRPr="004E231B" w:rsidRDefault="008D5DFE" w:rsidP="008D5DFE">
      <w:pPr>
        <w:ind w:right="2408"/>
        <w:rPr>
          <w:rFonts w:ascii="Garamond" w:hAnsi="Garamond"/>
          <w:sz w:val="18"/>
          <w:szCs w:val="18"/>
        </w:rPr>
      </w:pPr>
    </w:p>
    <w:p w14:paraId="3F5C619E" w14:textId="77777777" w:rsidR="008D5DFE" w:rsidRPr="004E231B" w:rsidRDefault="008D5DFE" w:rsidP="008D5DFE">
      <w:pPr>
        <w:ind w:right="2408"/>
        <w:rPr>
          <w:rFonts w:ascii="Garamond" w:hAnsi="Garamond"/>
          <w:sz w:val="18"/>
          <w:szCs w:val="18"/>
        </w:rPr>
      </w:pPr>
      <w:r w:rsidRPr="004E231B">
        <w:rPr>
          <w:rFonts w:ascii="Garamond" w:hAnsi="Garamond"/>
          <w:sz w:val="18"/>
          <w:szCs w:val="18"/>
        </w:rPr>
        <w:t xml:space="preserve">Il Responsabile Procurement e </w:t>
      </w:r>
      <w:proofErr w:type="spellStart"/>
      <w:r>
        <w:rPr>
          <w:rFonts w:ascii="Garamond" w:hAnsi="Garamond"/>
          <w:sz w:val="18"/>
          <w:szCs w:val="18"/>
        </w:rPr>
        <w:t>L</w:t>
      </w:r>
      <w:r w:rsidRPr="004E231B">
        <w:rPr>
          <w:rFonts w:ascii="Garamond" w:hAnsi="Garamond"/>
          <w:sz w:val="18"/>
          <w:szCs w:val="18"/>
        </w:rPr>
        <w:t>ogistics</w:t>
      </w:r>
      <w:proofErr w:type="spellEnd"/>
      <w:r w:rsidRPr="004E231B">
        <w:rPr>
          <w:rFonts w:ascii="Garamond" w:hAnsi="Garamond"/>
          <w:sz w:val="18"/>
          <w:szCs w:val="18"/>
        </w:rPr>
        <w:t xml:space="preserve"> Ing. Marco Federico </w:t>
      </w:r>
    </w:p>
    <w:p w14:paraId="5619B4A7" w14:textId="77777777" w:rsidR="008D5DFE" w:rsidRDefault="008D5DFE" w:rsidP="008D5DFE">
      <w:pPr>
        <w:pStyle w:val="Corpotesto"/>
        <w:widowControl w:val="0"/>
        <w:spacing w:line="476" w:lineRule="atLeast"/>
        <w:ind w:right="2408"/>
        <w:rPr>
          <w:rFonts w:ascii="Garamond" w:hAnsi="Garamond" w:cs="Courier New"/>
          <w:bCs/>
          <w:color w:val="auto"/>
          <w:sz w:val="20"/>
        </w:rPr>
      </w:pPr>
    </w:p>
    <w:p w14:paraId="333444BC" w14:textId="77777777" w:rsidR="008D5DFE" w:rsidRPr="00D9571C" w:rsidRDefault="008D5DFE" w:rsidP="008D5DFE">
      <w:pPr>
        <w:pStyle w:val="Corpotesto"/>
        <w:widowControl w:val="0"/>
        <w:spacing w:line="476" w:lineRule="atLeast"/>
        <w:ind w:right="1416"/>
        <w:rPr>
          <w:rFonts w:ascii="Garamond" w:hAnsi="Garamond" w:cs="Courier New"/>
          <w:bCs/>
          <w:color w:val="auto"/>
          <w:sz w:val="20"/>
        </w:rPr>
      </w:pPr>
    </w:p>
    <w:p w14:paraId="773DA082" w14:textId="77777777" w:rsidR="008D5DFE" w:rsidRPr="00337160" w:rsidRDefault="008D5DFE" w:rsidP="008D5DFE">
      <w:pPr>
        <w:pStyle w:val="Corpotesto"/>
        <w:widowControl w:val="0"/>
        <w:spacing w:line="476" w:lineRule="atLeast"/>
        <w:ind w:right="1416"/>
        <w:jc w:val="both"/>
        <w:rPr>
          <w:rFonts w:ascii="Garamond" w:hAnsi="Garamond" w:cs="Courier New"/>
          <w:bCs/>
          <w:color w:val="auto"/>
          <w:sz w:val="20"/>
        </w:rPr>
      </w:pPr>
    </w:p>
    <w:p w14:paraId="12438E9F" w14:textId="77777777" w:rsidR="008D5DFE" w:rsidRDefault="008D5DFE" w:rsidP="008D5DFE">
      <w:pPr>
        <w:pStyle w:val="Corpotesto"/>
        <w:widowControl w:val="0"/>
        <w:spacing w:line="476" w:lineRule="atLeast"/>
        <w:ind w:right="1416"/>
        <w:jc w:val="both"/>
        <w:rPr>
          <w:rFonts w:ascii="Garamond" w:hAnsi="Garamond" w:cs="Courier New"/>
          <w:bCs/>
          <w:color w:val="auto"/>
          <w:sz w:val="20"/>
        </w:rPr>
      </w:pPr>
    </w:p>
    <w:p w14:paraId="44C312BF" w14:textId="77777777" w:rsidR="008D5DFE" w:rsidRDefault="008D5DFE" w:rsidP="008D5DFE">
      <w:pPr>
        <w:pStyle w:val="Corpodeltesto21"/>
        <w:suppressAutoHyphens/>
        <w:spacing w:line="480" w:lineRule="auto"/>
        <w:ind w:right="1416"/>
        <w:contextualSpacing/>
        <w:rPr>
          <w:rFonts w:ascii="Garamond" w:hAnsi="Garamond" w:cs="Courier New"/>
          <w:bCs/>
          <w:sz w:val="20"/>
        </w:rPr>
      </w:pPr>
    </w:p>
    <w:p w14:paraId="0AB310F1" w14:textId="77777777" w:rsidR="00432268" w:rsidRDefault="00A63A6B"/>
    <w:sectPr w:rsidR="00432268" w:rsidSect="003E530B">
      <w:pgSz w:w="11906" w:h="16838" w:code="9"/>
      <w:pgMar w:top="2835" w:right="2835" w:bottom="1985" w:left="1701" w:header="720" w:footer="720" w:gutter="0"/>
      <w:lnNumType w:countBy="7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FE"/>
    <w:rsid w:val="00017DDF"/>
    <w:rsid w:val="003E530B"/>
    <w:rsid w:val="003E58FD"/>
    <w:rsid w:val="003F1229"/>
    <w:rsid w:val="00454B02"/>
    <w:rsid w:val="0046382A"/>
    <w:rsid w:val="004D2F2F"/>
    <w:rsid w:val="00513CD0"/>
    <w:rsid w:val="005515C7"/>
    <w:rsid w:val="00587BC2"/>
    <w:rsid w:val="005900BC"/>
    <w:rsid w:val="005A711A"/>
    <w:rsid w:val="006E0B94"/>
    <w:rsid w:val="008D5DFE"/>
    <w:rsid w:val="00905BFC"/>
    <w:rsid w:val="00921B10"/>
    <w:rsid w:val="00A63A6B"/>
    <w:rsid w:val="00D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9968"/>
  <w15:chartTrackingRefBased/>
  <w15:docId w15:val="{15BEE0DB-F3D5-4232-813A-6A1A7592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uiPriority w:val="99"/>
    <w:rsid w:val="008D5DF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D5DF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8D5DFE"/>
    <w:rPr>
      <w:color w:val="0000FF"/>
      <w:u w:val="single"/>
    </w:rPr>
  </w:style>
  <w:style w:type="paragraph" w:customStyle="1" w:styleId="Corpodeltesto21">
    <w:name w:val="Corpo del testo 21"/>
    <w:basedOn w:val="Normale"/>
    <w:rsid w:val="008D5DF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cortellazzi@controlsystems-srl.it" TargetMode="External"/><Relationship Id="rId4" Type="http://schemas.openxmlformats.org/officeDocument/2006/relationships/hyperlink" Target="http://www.autostrad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Noia, Stefania</dc:creator>
  <cp:keywords/>
  <dc:description/>
  <cp:lastModifiedBy>De Noia, Stefania</cp:lastModifiedBy>
  <cp:revision>4</cp:revision>
  <dcterms:created xsi:type="dcterms:W3CDTF">2019-12-11T07:27:00Z</dcterms:created>
  <dcterms:modified xsi:type="dcterms:W3CDTF">2019-12-11T07:37:00Z</dcterms:modified>
</cp:coreProperties>
</file>